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AA74" w14:textId="4EE11F07" w:rsidR="004A5F1D" w:rsidRPr="00E4295E" w:rsidRDefault="00845B37">
      <w:pPr>
        <w:rPr>
          <w:b/>
          <w:bCs/>
          <w:color w:val="C00000"/>
          <w:sz w:val="40"/>
          <w:szCs w:val="40"/>
        </w:rPr>
      </w:pPr>
      <w:r w:rsidRPr="00E4295E">
        <w:rPr>
          <w:b/>
          <w:bCs/>
          <w:color w:val="C00000"/>
          <w:sz w:val="40"/>
          <w:szCs w:val="40"/>
        </w:rPr>
        <w:t>Marketing Action Group Timeline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6745"/>
      </w:tblGrid>
      <w:tr w:rsidR="00845B37" w14:paraId="5BFA99D0" w14:textId="77777777" w:rsidTr="00845B37">
        <w:tc>
          <w:tcPr>
            <w:tcW w:w="2605" w:type="dxa"/>
          </w:tcPr>
          <w:p w14:paraId="7702A100" w14:textId="7E386C0E" w:rsidR="00845B37" w:rsidRPr="00845B37" w:rsidRDefault="00845B37">
            <w:pPr>
              <w:rPr>
                <w:b/>
                <w:bCs/>
              </w:rPr>
            </w:pPr>
            <w:r w:rsidRPr="00845B37">
              <w:rPr>
                <w:b/>
                <w:bCs/>
              </w:rPr>
              <w:t>Month</w:t>
            </w:r>
          </w:p>
        </w:tc>
        <w:tc>
          <w:tcPr>
            <w:tcW w:w="6745" w:type="dxa"/>
          </w:tcPr>
          <w:p w14:paraId="3AE77184" w14:textId="12803955" w:rsidR="00845B37" w:rsidRPr="00845B37" w:rsidRDefault="00845B37">
            <w:pPr>
              <w:rPr>
                <w:b/>
                <w:bCs/>
              </w:rPr>
            </w:pPr>
            <w:r w:rsidRPr="00845B37">
              <w:rPr>
                <w:b/>
                <w:bCs/>
              </w:rPr>
              <w:t>Program Focus</w:t>
            </w:r>
          </w:p>
        </w:tc>
      </w:tr>
      <w:tr w:rsidR="00845B37" w14:paraId="747A84CA" w14:textId="77777777" w:rsidTr="00845B37">
        <w:tc>
          <w:tcPr>
            <w:tcW w:w="2605" w:type="dxa"/>
          </w:tcPr>
          <w:p w14:paraId="37EB97A1" w14:textId="27F44D1E" w:rsidR="00845B37" w:rsidRDefault="00845B37">
            <w:r>
              <w:t>September</w:t>
            </w:r>
          </w:p>
        </w:tc>
        <w:tc>
          <w:tcPr>
            <w:tcW w:w="6745" w:type="dxa"/>
          </w:tcPr>
          <w:p w14:paraId="18EC5A05" w14:textId="77777777" w:rsidR="000F3F75" w:rsidRDefault="00845B37">
            <w:r>
              <w:t xml:space="preserve">Game Plan, </w:t>
            </w:r>
          </w:p>
          <w:p w14:paraId="6424D7DF" w14:textId="67605592" w:rsidR="00845B37" w:rsidRDefault="000F3F75">
            <w:r>
              <w:t>Core Message</w:t>
            </w:r>
            <w:r>
              <w:br/>
              <w:t>Business Model</w:t>
            </w:r>
            <w:r w:rsidR="006765BE">
              <w:br/>
            </w:r>
            <w:r w:rsidR="00845B37">
              <w:t>Executive Summary</w:t>
            </w:r>
          </w:p>
        </w:tc>
      </w:tr>
      <w:tr w:rsidR="00845B37" w14:paraId="4A1ABEB1" w14:textId="77777777" w:rsidTr="00845B37">
        <w:tc>
          <w:tcPr>
            <w:tcW w:w="2605" w:type="dxa"/>
          </w:tcPr>
          <w:p w14:paraId="1B45201D" w14:textId="527B6F41" w:rsidR="00845B37" w:rsidRDefault="00845B37">
            <w:r>
              <w:t>October</w:t>
            </w:r>
          </w:p>
        </w:tc>
        <w:tc>
          <w:tcPr>
            <w:tcW w:w="6745" w:type="dxa"/>
          </w:tcPr>
          <w:p w14:paraId="68B11E0A" w14:textId="618B8E6B" w:rsidR="006765BE" w:rsidRDefault="006765BE">
            <w:r>
              <w:t>Honesty and Persuasiveness</w:t>
            </w:r>
          </w:p>
          <w:p w14:paraId="45EDAD36" w14:textId="4FE0BE66" w:rsidR="006765BE" w:rsidRDefault="00845B37">
            <w:r>
              <w:t xml:space="preserve">Develop </w:t>
            </w:r>
            <w:r w:rsidR="006765BE">
              <w:t xml:space="preserve">Presentation </w:t>
            </w:r>
            <w:r w:rsidR="002378DE">
              <w:t>Narrative</w:t>
            </w:r>
            <w:r w:rsidR="006765BE">
              <w:t xml:space="preserve"> Template</w:t>
            </w:r>
            <w:r w:rsidR="006765BE">
              <w:br/>
              <w:t xml:space="preserve">Develop </w:t>
            </w:r>
            <w:r w:rsidR="002378DE">
              <w:t xml:space="preserve">Slide </w:t>
            </w:r>
            <w:r>
              <w:t>Presentation</w:t>
            </w:r>
          </w:p>
        </w:tc>
      </w:tr>
      <w:tr w:rsidR="00845B37" w14:paraId="0B80680E" w14:textId="77777777" w:rsidTr="00845B37">
        <w:tc>
          <w:tcPr>
            <w:tcW w:w="2605" w:type="dxa"/>
          </w:tcPr>
          <w:p w14:paraId="7F12707A" w14:textId="42957F1C" w:rsidR="00845B37" w:rsidRDefault="00845B37">
            <w:r>
              <w:t>November</w:t>
            </w:r>
          </w:p>
        </w:tc>
        <w:tc>
          <w:tcPr>
            <w:tcW w:w="6745" w:type="dxa"/>
            <w:vMerge w:val="restart"/>
          </w:tcPr>
          <w:p w14:paraId="2D844E5B" w14:textId="2FF59DC1" w:rsidR="00845B37" w:rsidRDefault="00845B37">
            <w:r>
              <w:t xml:space="preserve">Compiling your </w:t>
            </w:r>
            <w:r w:rsidR="002378DE">
              <w:t xml:space="preserve">Outreach </w:t>
            </w:r>
            <w:r>
              <w:t>List</w:t>
            </w:r>
          </w:p>
          <w:p w14:paraId="716A0DFF" w14:textId="77777777" w:rsidR="00EB4D56" w:rsidRDefault="00845B37">
            <w:r>
              <w:t>Outreach –</w:t>
            </w:r>
            <w:r w:rsidR="00E4295E">
              <w:t xml:space="preserve"> </w:t>
            </w:r>
            <w:r>
              <w:t>Network</w:t>
            </w:r>
            <w:r w:rsidR="00F40F15">
              <w:t>, Past Clients</w:t>
            </w:r>
            <w:r w:rsidR="00807D25">
              <w:t>, 50 Coffees</w:t>
            </w:r>
            <w:r>
              <w:br/>
              <w:t>Delivering Presentation</w:t>
            </w:r>
            <w:r w:rsidR="00E4295E">
              <w:t xml:space="preserve"> (6 to 8 by end year)</w:t>
            </w:r>
            <w:r w:rsidR="007C2A44">
              <w:br/>
              <w:t xml:space="preserve">Pursuit of </w:t>
            </w:r>
            <w:proofErr w:type="spellStart"/>
            <w:r w:rsidR="007C2A44">
              <w:t>Happyness</w:t>
            </w:r>
            <w:proofErr w:type="spellEnd"/>
            <w:r w:rsidR="007C2A44">
              <w:t xml:space="preserve"> Movie</w:t>
            </w:r>
            <w:r w:rsidR="00C17E09">
              <w:br/>
              <w:t>Marketing Keys Summary</w:t>
            </w:r>
          </w:p>
          <w:p w14:paraId="0171F2E8" w14:textId="59B3524A" w:rsidR="00845B37" w:rsidRDefault="00EB4D56">
            <w:r>
              <w:t>Telephone Scripts</w:t>
            </w:r>
            <w:r w:rsidR="00F40F15">
              <w:br/>
              <w:t>Selling Conversations</w:t>
            </w:r>
            <w:r w:rsidR="007C2A44">
              <w:t xml:space="preserve"> – Strategy Sessions</w:t>
            </w:r>
            <w:r w:rsidR="007C2A44">
              <w:br/>
              <w:t>Writing a Perfect Proposal</w:t>
            </w:r>
          </w:p>
        </w:tc>
      </w:tr>
      <w:tr w:rsidR="00845B37" w14:paraId="1DB8419C" w14:textId="77777777" w:rsidTr="00845B37">
        <w:tc>
          <w:tcPr>
            <w:tcW w:w="2605" w:type="dxa"/>
          </w:tcPr>
          <w:p w14:paraId="58249649" w14:textId="5C9156CA" w:rsidR="00845B37" w:rsidRDefault="00845B37">
            <w:r>
              <w:t>December</w:t>
            </w:r>
          </w:p>
        </w:tc>
        <w:tc>
          <w:tcPr>
            <w:tcW w:w="6745" w:type="dxa"/>
            <w:vMerge/>
          </w:tcPr>
          <w:p w14:paraId="0EA65284" w14:textId="77777777" w:rsidR="00845B37" w:rsidRDefault="00845B37"/>
        </w:tc>
      </w:tr>
      <w:tr w:rsidR="00845B37" w14:paraId="1A7A8C69" w14:textId="77777777" w:rsidTr="00845B37">
        <w:tc>
          <w:tcPr>
            <w:tcW w:w="2605" w:type="dxa"/>
          </w:tcPr>
          <w:p w14:paraId="40B9C53B" w14:textId="63F57B0C" w:rsidR="00845B37" w:rsidRDefault="00845B37">
            <w:r>
              <w:t>January</w:t>
            </w:r>
          </w:p>
        </w:tc>
        <w:tc>
          <w:tcPr>
            <w:tcW w:w="6745" w:type="dxa"/>
            <w:vMerge w:val="restart"/>
          </w:tcPr>
          <w:p w14:paraId="45922A3A" w14:textId="34F3A200" w:rsidR="00845B37" w:rsidRDefault="00845B37">
            <w:r>
              <w:t xml:space="preserve">More Outreach/Presentations </w:t>
            </w:r>
            <w:r>
              <w:br/>
              <w:t>LinkedIn Prospecting</w:t>
            </w:r>
          </w:p>
          <w:p w14:paraId="21FE996F" w14:textId="77777777" w:rsidR="00845B37" w:rsidRDefault="00845B37">
            <w:r>
              <w:t>Group Presentations/Webinars</w:t>
            </w:r>
            <w:r>
              <w:br/>
              <w:t>Getting booked for talks/interviews/podcasts</w:t>
            </w:r>
          </w:p>
          <w:p w14:paraId="31D02DD2" w14:textId="46001B20" w:rsidR="00172024" w:rsidRDefault="00172024">
            <w:r>
              <w:t>Developing a giveaway</w:t>
            </w:r>
          </w:p>
        </w:tc>
      </w:tr>
      <w:tr w:rsidR="00845B37" w14:paraId="003EE81D" w14:textId="77777777" w:rsidTr="00845B37">
        <w:tc>
          <w:tcPr>
            <w:tcW w:w="2605" w:type="dxa"/>
          </w:tcPr>
          <w:p w14:paraId="6A6957AE" w14:textId="02B50DD4" w:rsidR="00845B37" w:rsidRDefault="00845B37">
            <w:r>
              <w:t>February</w:t>
            </w:r>
          </w:p>
        </w:tc>
        <w:tc>
          <w:tcPr>
            <w:tcW w:w="6745" w:type="dxa"/>
            <w:vMerge/>
          </w:tcPr>
          <w:p w14:paraId="6655AF9C" w14:textId="77777777" w:rsidR="00845B37" w:rsidRDefault="00845B37"/>
        </w:tc>
      </w:tr>
      <w:tr w:rsidR="00845B37" w14:paraId="01C1DD86" w14:textId="77777777" w:rsidTr="00845B37">
        <w:tc>
          <w:tcPr>
            <w:tcW w:w="2605" w:type="dxa"/>
          </w:tcPr>
          <w:p w14:paraId="085B5E5B" w14:textId="7C08B7EF" w:rsidR="00845B37" w:rsidRDefault="00845B37">
            <w:r>
              <w:t>March</w:t>
            </w:r>
          </w:p>
        </w:tc>
        <w:tc>
          <w:tcPr>
            <w:tcW w:w="6745" w:type="dxa"/>
          </w:tcPr>
          <w:p w14:paraId="7397049B" w14:textId="6FC7BFDA" w:rsidR="00845B37" w:rsidRDefault="00845B37">
            <w:r>
              <w:t>Continue Outreach</w:t>
            </w:r>
          </w:p>
          <w:p w14:paraId="5D17FCB7" w14:textId="56800AAA" w:rsidR="00845B37" w:rsidRDefault="00845B37">
            <w:r>
              <w:t xml:space="preserve">List Building </w:t>
            </w:r>
          </w:p>
          <w:p w14:paraId="343F76EB" w14:textId="456EBD39" w:rsidR="00845B37" w:rsidRDefault="00845B37">
            <w:r>
              <w:t>Keep-in-</w:t>
            </w:r>
            <w:r w:rsidR="002378DE">
              <w:t>T</w:t>
            </w:r>
            <w:r>
              <w:t>ouch Marking</w:t>
            </w:r>
            <w:r w:rsidR="002378DE">
              <w:t xml:space="preserve"> – Email Newsletter</w:t>
            </w:r>
          </w:p>
        </w:tc>
      </w:tr>
      <w:tr w:rsidR="00845B37" w14:paraId="46608202" w14:textId="77777777" w:rsidTr="00845B37">
        <w:tc>
          <w:tcPr>
            <w:tcW w:w="2605" w:type="dxa"/>
          </w:tcPr>
          <w:p w14:paraId="055BFED7" w14:textId="096C088E" w:rsidR="00845B37" w:rsidRDefault="00845B37">
            <w:r>
              <w:t xml:space="preserve">April </w:t>
            </w:r>
          </w:p>
        </w:tc>
        <w:tc>
          <w:tcPr>
            <w:tcW w:w="6745" w:type="dxa"/>
          </w:tcPr>
          <w:p w14:paraId="354C2CD4" w14:textId="493AA7BB" w:rsidR="00845B37" w:rsidRDefault="002378DE">
            <w:r>
              <w:t>TBA</w:t>
            </w:r>
          </w:p>
        </w:tc>
      </w:tr>
      <w:tr w:rsidR="00845B37" w14:paraId="4D99C1DF" w14:textId="77777777" w:rsidTr="00845B37">
        <w:tc>
          <w:tcPr>
            <w:tcW w:w="2605" w:type="dxa"/>
          </w:tcPr>
          <w:p w14:paraId="7F685420" w14:textId="495B50AF" w:rsidR="00845B37" w:rsidRDefault="00845B37">
            <w:r>
              <w:t>May</w:t>
            </w:r>
          </w:p>
        </w:tc>
        <w:tc>
          <w:tcPr>
            <w:tcW w:w="6745" w:type="dxa"/>
          </w:tcPr>
          <w:p w14:paraId="607041D0" w14:textId="4D27E6FB" w:rsidR="00845B37" w:rsidRDefault="002378DE">
            <w:r>
              <w:t>TBA</w:t>
            </w:r>
          </w:p>
        </w:tc>
      </w:tr>
    </w:tbl>
    <w:p w14:paraId="2D702BC8" w14:textId="77777777" w:rsidR="00845B37" w:rsidRDefault="00845B37"/>
    <w:p w14:paraId="2CE70BEC" w14:textId="36C12BB6" w:rsidR="00845B37" w:rsidRDefault="00845B37"/>
    <w:p w14:paraId="2BB6A9D4" w14:textId="199DF326" w:rsidR="00845B37" w:rsidRDefault="00845B37"/>
    <w:p w14:paraId="5B85B712" w14:textId="33CD0535" w:rsidR="00845B37" w:rsidRDefault="00845B37"/>
    <w:p w14:paraId="5B4D89A9" w14:textId="48A6F634" w:rsidR="00845B37" w:rsidRDefault="00845B37"/>
    <w:p w14:paraId="4840129D" w14:textId="5D16F630" w:rsidR="00845B37" w:rsidRDefault="00845B37"/>
    <w:p w14:paraId="54EF7185" w14:textId="00E2CC3E" w:rsidR="00845B37" w:rsidRDefault="00845B37"/>
    <w:p w14:paraId="17C22098" w14:textId="0D69384C" w:rsidR="00845B37" w:rsidRDefault="00845B37"/>
    <w:p w14:paraId="18A168C2" w14:textId="033C8B99" w:rsidR="00845B37" w:rsidRDefault="00845B37"/>
    <w:p w14:paraId="44C40F63" w14:textId="308F1DE6" w:rsidR="00845B37" w:rsidRDefault="00845B37"/>
    <w:p w14:paraId="7D7AD9F1" w14:textId="6D07E723" w:rsidR="00845B37" w:rsidRDefault="00845B37"/>
    <w:p w14:paraId="633B1BD4" w14:textId="6DA7866E" w:rsidR="00845B37" w:rsidRDefault="00845B37"/>
    <w:p w14:paraId="4EDD11D0" w14:textId="1201291D" w:rsidR="00845B37" w:rsidRDefault="00845B37"/>
    <w:p w14:paraId="5192FB20" w14:textId="0EB8E04E" w:rsidR="00845B37" w:rsidRDefault="00845B37"/>
    <w:p w14:paraId="6581D678" w14:textId="410D9408" w:rsidR="00845B37" w:rsidRDefault="00845B37"/>
    <w:p w14:paraId="40F4D9F6" w14:textId="0C5A9128" w:rsidR="00845B37" w:rsidRDefault="00845B37"/>
    <w:p w14:paraId="097F5665" w14:textId="75221045" w:rsidR="00845B37" w:rsidRDefault="00845B37"/>
    <w:p w14:paraId="36D70E05" w14:textId="73419F78" w:rsidR="00845B37" w:rsidRDefault="00845B37"/>
    <w:p w14:paraId="378FADA3" w14:textId="1E05278D" w:rsidR="00845B37" w:rsidRDefault="00845B37"/>
    <w:p w14:paraId="46CAFDD3" w14:textId="74786AEE" w:rsidR="00845B37" w:rsidRDefault="00845B37"/>
    <w:p w14:paraId="4AAB2026" w14:textId="21FD3D07" w:rsidR="00845B37" w:rsidRDefault="00845B37"/>
    <w:p w14:paraId="7C5FACDC" w14:textId="77777777" w:rsidR="00845B37" w:rsidRDefault="00845B37"/>
    <w:sectPr w:rsidR="00845B37" w:rsidSect="00456C9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37"/>
    <w:rsid w:val="000F3F75"/>
    <w:rsid w:val="00172024"/>
    <w:rsid w:val="002262E4"/>
    <w:rsid w:val="002378DE"/>
    <w:rsid w:val="0034144A"/>
    <w:rsid w:val="00456C94"/>
    <w:rsid w:val="004B3B6C"/>
    <w:rsid w:val="005D33E1"/>
    <w:rsid w:val="006765BE"/>
    <w:rsid w:val="007C2A44"/>
    <w:rsid w:val="00807D25"/>
    <w:rsid w:val="00845B37"/>
    <w:rsid w:val="00AC36BA"/>
    <w:rsid w:val="00BE6348"/>
    <w:rsid w:val="00C17E09"/>
    <w:rsid w:val="00E4295E"/>
    <w:rsid w:val="00EB4D56"/>
    <w:rsid w:val="00F40F15"/>
    <w:rsid w:val="00F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48341"/>
  <w15:chartTrackingRefBased/>
  <w15:docId w15:val="{BEF6B964-0406-BC46-925C-BD3F77B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Middleton</dc:creator>
  <cp:keywords/>
  <dc:description/>
  <cp:lastModifiedBy>Robert Middleton</cp:lastModifiedBy>
  <cp:revision>8</cp:revision>
  <dcterms:created xsi:type="dcterms:W3CDTF">2020-10-14T16:35:00Z</dcterms:created>
  <dcterms:modified xsi:type="dcterms:W3CDTF">2020-12-07T19:34:00Z</dcterms:modified>
</cp:coreProperties>
</file>